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1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68" w:hRule="atLeast"/>
          <w:jc w:val="center"/>
        </w:trPr>
        <w:tc>
          <w:tcPr>
            <w:tcW w:w="5000" w:type="pct"/>
            <w:noWrap w:val="0"/>
            <w:vAlign w:val="top"/>
          </w:tcPr>
          <w:p>
            <w:pPr>
              <w:snapToGrid w:val="0"/>
              <w:jc w:val="center"/>
              <w:rPr>
                <w:rFonts w:hint="eastAsia" w:ascii="黑体" w:eastAsia="黑体"/>
                <w:color w:val="auto"/>
                <w:sz w:val="32"/>
                <w:szCs w:val="32"/>
                <w:highlight w:val="none"/>
              </w:rPr>
            </w:pPr>
            <w:r>
              <w:rPr>
                <w:rFonts w:hint="eastAsia" w:ascii="黑体" w:eastAsia="黑体"/>
                <w:color w:val="auto"/>
                <w:sz w:val="32"/>
                <w:szCs w:val="32"/>
                <w:highlight w:val="none"/>
                <w:lang w:eastAsia="zh-CN"/>
              </w:rPr>
              <w:t>河北恒创环保科技有限公司台湾高端标准件产业园表面处理技改项目报告书</w:t>
            </w:r>
            <w:r>
              <w:rPr>
                <w:rFonts w:hint="eastAsia" w:ascii="黑体" w:eastAsia="黑体"/>
                <w:color w:val="auto"/>
                <w:sz w:val="32"/>
                <w:szCs w:val="32"/>
                <w:highlight w:val="none"/>
              </w:rPr>
              <w:t>环境影响评价第一次信息公示</w:t>
            </w:r>
          </w:p>
          <w:p>
            <w:pPr>
              <w:snapToGrid w:val="0"/>
              <w:spacing w:line="384" w:lineRule="auto"/>
              <w:rPr>
                <w:rFonts w:hint="eastAsia" w:ascii="黑体" w:hAnsi="宋体" w:eastAsia="黑体"/>
                <w:color w:val="auto"/>
                <w:highlight w:val="none"/>
              </w:rPr>
            </w:pPr>
            <w:r>
              <w:rPr>
                <w:rFonts w:hint="eastAsia" w:ascii="黑体" w:hAnsi="宋体" w:eastAsia="黑体"/>
                <w:color w:val="auto"/>
                <w:highlight w:val="none"/>
              </w:rPr>
              <w:t>1 项目基本信息</w:t>
            </w:r>
          </w:p>
          <w:p>
            <w:pPr>
              <w:snapToGrid w:val="0"/>
              <w:spacing w:line="384" w:lineRule="auto"/>
              <w:outlineLvl w:val="0"/>
              <w:rPr>
                <w:rFonts w:hint="eastAsia" w:hAnsi="宋体"/>
                <w:color w:val="auto"/>
                <w:highlight w:val="none"/>
              </w:rPr>
            </w:pPr>
            <w:r>
              <w:rPr>
                <w:rFonts w:hint="eastAsia" w:hAnsi="宋体"/>
                <w:color w:val="auto"/>
                <w:highlight w:val="none"/>
              </w:rPr>
              <w:t>1.1 项目名称</w:t>
            </w:r>
          </w:p>
          <w:p>
            <w:pPr>
              <w:snapToGrid w:val="0"/>
              <w:spacing w:line="384" w:lineRule="auto"/>
              <w:ind w:firstLine="520" w:firstLineChars="200"/>
              <w:rPr>
                <w:rFonts w:hint="eastAsia" w:hAnsi="宋体" w:eastAsia="宋体"/>
                <w:color w:val="auto"/>
                <w:highlight w:val="none"/>
                <w:lang w:eastAsia="zh-CN"/>
              </w:rPr>
            </w:pPr>
            <w:r>
              <w:rPr>
                <w:rFonts w:hint="eastAsia" w:hAnsi="宋体"/>
                <w:color w:val="auto"/>
                <w:highlight w:val="none"/>
                <w:lang w:eastAsia="zh-CN"/>
              </w:rPr>
              <w:t>河北恒创环保科技有限公司台湾高端标准件产业园表面处理技改项目报告书</w:t>
            </w:r>
          </w:p>
          <w:p>
            <w:pPr>
              <w:snapToGrid w:val="0"/>
              <w:spacing w:line="384" w:lineRule="auto"/>
              <w:outlineLvl w:val="0"/>
              <w:rPr>
                <w:rFonts w:hint="eastAsia" w:hAnsi="宋体"/>
                <w:color w:val="auto"/>
                <w:highlight w:val="none"/>
              </w:rPr>
            </w:pPr>
            <w:r>
              <w:rPr>
                <w:rFonts w:hint="eastAsia" w:hAnsi="宋体"/>
                <w:color w:val="auto"/>
                <w:highlight w:val="none"/>
              </w:rPr>
              <w:t>1.2项目选址</w:t>
            </w:r>
          </w:p>
          <w:p>
            <w:pPr>
              <w:snapToGrid w:val="0"/>
              <w:spacing w:line="384" w:lineRule="auto"/>
              <w:ind w:firstLine="520" w:firstLineChars="200"/>
              <w:rPr>
                <w:rFonts w:hint="eastAsia" w:hAnsi="宋体"/>
                <w:color w:val="auto"/>
                <w:highlight w:val="none"/>
              </w:rPr>
            </w:pPr>
            <w:r>
              <w:rPr>
                <w:rFonts w:hint="eastAsia" w:hAnsi="宋体"/>
                <w:color w:val="auto"/>
                <w:highlight w:val="none"/>
              </w:rPr>
              <w:t>本项目位于永年区标准件工业园区，河北恒创环保科技有限公司厂区内。</w:t>
            </w:r>
          </w:p>
          <w:p>
            <w:pPr>
              <w:snapToGrid w:val="0"/>
              <w:spacing w:line="384" w:lineRule="auto"/>
              <w:outlineLvl w:val="0"/>
              <w:rPr>
                <w:rFonts w:hint="eastAsia" w:hAnsi="宋体"/>
                <w:color w:val="auto"/>
                <w:highlight w:val="none"/>
              </w:rPr>
            </w:pPr>
            <w:r>
              <w:rPr>
                <w:rFonts w:hint="eastAsia" w:hAnsi="宋体"/>
                <w:color w:val="auto"/>
                <w:highlight w:val="none"/>
              </w:rPr>
              <w:t>1.3建设内容及规模</w:t>
            </w:r>
          </w:p>
          <w:p>
            <w:pPr>
              <w:keepNext w:val="0"/>
              <w:keepLines w:val="0"/>
              <w:pageBreakBefore w:val="0"/>
              <w:widowControl w:val="0"/>
              <w:kinsoku/>
              <w:wordWrap/>
              <w:overflowPunct/>
              <w:topLinePunct w:val="0"/>
              <w:autoSpaceDE/>
              <w:autoSpaceDN/>
              <w:bidi w:val="0"/>
              <w:adjustRightInd/>
              <w:snapToGrid w:val="0"/>
              <w:spacing w:line="384" w:lineRule="auto"/>
              <w:ind w:firstLine="520" w:firstLineChars="200"/>
              <w:textAlignment w:val="auto"/>
              <w:outlineLvl w:val="0"/>
              <w:rPr>
                <w:rFonts w:hint="eastAsia" w:hAnsi="宋体"/>
                <w:color w:val="auto"/>
                <w:highlight w:val="none"/>
                <w:lang w:val="en-US" w:eastAsia="zh-CN"/>
              </w:rPr>
            </w:pPr>
            <w:r>
              <w:rPr>
                <w:rFonts w:hint="eastAsia" w:hAnsi="宋体"/>
                <w:color w:val="auto"/>
                <w:highlight w:val="none"/>
                <w:lang w:eastAsia="zh-CN"/>
              </w:rPr>
              <w:t>（</w:t>
            </w:r>
            <w:r>
              <w:rPr>
                <w:rFonts w:hint="eastAsia" w:hAnsi="宋体"/>
                <w:color w:val="auto"/>
                <w:highlight w:val="none"/>
                <w:lang w:val="en-US" w:eastAsia="zh-CN"/>
              </w:rPr>
              <w:t>1</w:t>
            </w:r>
            <w:r>
              <w:rPr>
                <w:rFonts w:hint="eastAsia" w:hAnsi="宋体"/>
                <w:color w:val="auto"/>
                <w:highlight w:val="none"/>
                <w:lang w:eastAsia="zh-CN"/>
              </w:rPr>
              <w:t>）将厂区已建成的8条电镀滚镀生产线技改为4条</w:t>
            </w:r>
            <w:r>
              <w:rPr>
                <w:rFonts w:hint="eastAsia" w:hAnsi="宋体"/>
                <w:color w:val="auto"/>
                <w:highlight w:val="none"/>
                <w:lang w:val="en-US" w:eastAsia="zh-CN"/>
              </w:rPr>
              <w:t>电</w:t>
            </w:r>
            <w:r>
              <w:rPr>
                <w:rFonts w:hint="eastAsia" w:hAnsi="宋体"/>
                <w:color w:val="auto"/>
                <w:highlight w:val="none"/>
                <w:lang w:eastAsia="zh-CN"/>
              </w:rPr>
              <w:t>镀滚镀五金件</w:t>
            </w:r>
            <w:r>
              <w:rPr>
                <w:rFonts w:hint="eastAsia" w:hAnsi="宋体"/>
                <w:color w:val="auto"/>
                <w:highlight w:val="none"/>
                <w:lang w:val="en-US" w:eastAsia="zh-CN"/>
              </w:rPr>
              <w:t>生产线</w:t>
            </w:r>
            <w:r>
              <w:rPr>
                <w:rFonts w:hint="eastAsia" w:hAnsi="宋体"/>
                <w:color w:val="auto"/>
                <w:highlight w:val="none"/>
                <w:lang w:eastAsia="zh-CN"/>
              </w:rPr>
              <w:t>、2条电镀滚镀生产线技改为1条电镀酸碱滚镀五金件</w:t>
            </w:r>
            <w:r>
              <w:rPr>
                <w:rFonts w:hint="eastAsia" w:hAnsi="宋体"/>
                <w:color w:val="auto"/>
                <w:highlight w:val="none"/>
                <w:lang w:val="en-US" w:eastAsia="zh-CN"/>
              </w:rPr>
              <w:t>生产线</w:t>
            </w:r>
            <w:r>
              <w:rPr>
                <w:rFonts w:hint="eastAsia" w:hAnsi="宋体"/>
                <w:color w:val="auto"/>
                <w:highlight w:val="none"/>
                <w:lang w:eastAsia="zh-CN"/>
              </w:rPr>
              <w:t>、4条电镀挂镀生产线技改为4条电镀滚镀五金件</w:t>
            </w:r>
            <w:r>
              <w:rPr>
                <w:rFonts w:hint="eastAsia" w:hAnsi="宋体"/>
                <w:color w:val="auto"/>
                <w:highlight w:val="none"/>
                <w:lang w:val="en-US" w:eastAsia="zh-CN"/>
              </w:rPr>
              <w:t>生产线。</w:t>
            </w:r>
          </w:p>
          <w:p>
            <w:pPr>
              <w:keepNext w:val="0"/>
              <w:keepLines w:val="0"/>
              <w:pageBreakBefore w:val="0"/>
              <w:widowControl w:val="0"/>
              <w:kinsoku/>
              <w:wordWrap/>
              <w:overflowPunct/>
              <w:topLinePunct w:val="0"/>
              <w:autoSpaceDE/>
              <w:autoSpaceDN/>
              <w:bidi w:val="0"/>
              <w:adjustRightInd/>
              <w:snapToGrid w:val="0"/>
              <w:spacing w:line="384" w:lineRule="auto"/>
              <w:ind w:firstLine="520" w:firstLineChars="200"/>
              <w:textAlignment w:val="auto"/>
              <w:outlineLvl w:val="0"/>
              <w:rPr>
                <w:rFonts w:hint="eastAsia" w:hAnsi="宋体"/>
                <w:color w:val="auto"/>
                <w:highlight w:val="none"/>
                <w:lang w:val="en-US" w:eastAsia="zh-CN"/>
              </w:rPr>
            </w:pPr>
            <w:r>
              <w:rPr>
                <w:rFonts w:hint="eastAsia" w:hAnsi="宋体"/>
                <w:color w:val="auto"/>
                <w:highlight w:val="none"/>
                <w:lang w:val="en-US" w:eastAsia="zh-CN"/>
              </w:rPr>
              <w:t>（2）对</w:t>
            </w:r>
            <w:r>
              <w:rPr>
                <w:rFonts w:hint="eastAsia" w:hAnsi="宋体"/>
                <w:color w:val="auto"/>
                <w:highlight w:val="none"/>
                <w:lang w:eastAsia="zh-CN"/>
              </w:rPr>
              <w:t>已建成的1条热镀锌</w:t>
            </w:r>
            <w:r>
              <w:rPr>
                <w:rFonts w:hint="eastAsia" w:hAnsi="宋体"/>
                <w:color w:val="auto"/>
                <w:highlight w:val="none"/>
                <w:lang w:val="en-US" w:eastAsia="zh-CN"/>
              </w:rPr>
              <w:t>生产线</w:t>
            </w:r>
            <w:r>
              <w:rPr>
                <w:rFonts w:hint="eastAsia" w:hAnsi="宋体"/>
                <w:color w:val="auto"/>
                <w:highlight w:val="none"/>
                <w:lang w:eastAsia="zh-CN"/>
              </w:rPr>
              <w:t>前处理</w:t>
            </w:r>
            <w:r>
              <w:rPr>
                <w:rFonts w:hint="eastAsia" w:hAnsi="宋体"/>
                <w:color w:val="auto"/>
                <w:highlight w:val="none"/>
                <w:lang w:val="en-US" w:eastAsia="zh-CN"/>
              </w:rPr>
              <w:t>进行</w:t>
            </w:r>
            <w:r>
              <w:rPr>
                <w:rFonts w:hint="eastAsia" w:hAnsi="宋体"/>
                <w:color w:val="auto"/>
                <w:highlight w:val="none"/>
                <w:lang w:eastAsia="zh-CN"/>
              </w:rPr>
              <w:t>技改</w:t>
            </w:r>
            <w:r>
              <w:rPr>
                <w:rFonts w:hint="eastAsia" w:hAnsi="宋体"/>
                <w:color w:val="auto"/>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384" w:lineRule="auto"/>
              <w:ind w:firstLine="520" w:firstLineChars="200"/>
              <w:textAlignment w:val="auto"/>
              <w:outlineLvl w:val="0"/>
              <w:rPr>
                <w:rFonts w:hint="eastAsia" w:hAnsi="宋体"/>
                <w:color w:val="auto"/>
                <w:highlight w:val="none"/>
                <w:lang w:val="en-US" w:eastAsia="zh-CN"/>
              </w:rPr>
            </w:pPr>
            <w:r>
              <w:rPr>
                <w:rFonts w:hint="eastAsia" w:hAnsi="宋体"/>
                <w:color w:val="auto"/>
                <w:highlight w:val="none"/>
                <w:lang w:val="en-US" w:eastAsia="zh-CN"/>
              </w:rPr>
              <w:t>（3）对</w:t>
            </w:r>
            <w:r>
              <w:rPr>
                <w:rFonts w:hint="eastAsia" w:hAnsi="宋体"/>
                <w:color w:val="auto"/>
                <w:highlight w:val="none"/>
                <w:lang w:eastAsia="zh-CN"/>
              </w:rPr>
              <w:t>已建成的1条热镀锌</w:t>
            </w:r>
            <w:r>
              <w:rPr>
                <w:rFonts w:hint="eastAsia" w:hAnsi="宋体"/>
                <w:color w:val="auto"/>
                <w:highlight w:val="none"/>
                <w:lang w:val="en-US" w:eastAsia="zh-CN"/>
              </w:rPr>
              <w:t>生产</w:t>
            </w:r>
            <w:r>
              <w:rPr>
                <w:rFonts w:hint="eastAsia" w:hAnsi="宋体"/>
                <w:color w:val="auto"/>
                <w:highlight w:val="none"/>
                <w:lang w:eastAsia="zh-CN"/>
              </w:rPr>
              <w:t>线锌锅尺寸</w:t>
            </w:r>
            <w:r>
              <w:rPr>
                <w:rFonts w:hint="eastAsia" w:hAnsi="宋体"/>
                <w:color w:val="auto"/>
                <w:highlight w:val="none"/>
                <w:lang w:val="en-US" w:eastAsia="zh-CN"/>
              </w:rPr>
              <w:t>进行</w:t>
            </w:r>
            <w:r>
              <w:rPr>
                <w:rFonts w:hint="eastAsia" w:hAnsi="宋体"/>
                <w:color w:val="auto"/>
                <w:highlight w:val="none"/>
                <w:lang w:eastAsia="zh-CN"/>
              </w:rPr>
              <w:t>调整，不增加熔锌量，热镀锌</w:t>
            </w:r>
            <w:r>
              <w:rPr>
                <w:rFonts w:hint="eastAsia" w:hAnsi="宋体"/>
                <w:color w:val="auto"/>
                <w:highlight w:val="none"/>
                <w:lang w:val="en-US" w:eastAsia="zh-CN"/>
              </w:rPr>
              <w:t>生产线</w:t>
            </w:r>
            <w:r>
              <w:rPr>
                <w:rFonts w:hint="eastAsia" w:hAnsi="宋体"/>
                <w:color w:val="auto"/>
                <w:highlight w:val="none"/>
                <w:lang w:eastAsia="zh-CN"/>
              </w:rPr>
              <w:t>技改</w:t>
            </w:r>
            <w:r>
              <w:rPr>
                <w:rFonts w:hint="eastAsia" w:hAnsi="宋体"/>
                <w:color w:val="auto"/>
                <w:highlight w:val="none"/>
                <w:lang w:val="en-US" w:eastAsia="zh-CN"/>
              </w:rPr>
              <w:t>后</w:t>
            </w:r>
            <w:r>
              <w:rPr>
                <w:rFonts w:hint="eastAsia" w:hAnsi="宋体"/>
                <w:color w:val="auto"/>
                <w:highlight w:val="none"/>
                <w:lang w:eastAsia="zh-CN"/>
              </w:rPr>
              <w:t>不增加镀锌产能</w:t>
            </w:r>
            <w:r>
              <w:rPr>
                <w:rFonts w:hint="eastAsia" w:hAnsi="宋体"/>
                <w:color w:val="auto"/>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384" w:lineRule="auto"/>
              <w:ind w:firstLine="520" w:firstLineChars="200"/>
              <w:textAlignment w:val="auto"/>
              <w:outlineLvl w:val="0"/>
              <w:rPr>
                <w:rFonts w:hint="eastAsia" w:hAnsi="宋体"/>
                <w:color w:val="auto"/>
                <w:highlight w:val="none"/>
              </w:rPr>
            </w:pPr>
            <w:r>
              <w:rPr>
                <w:rFonts w:hint="eastAsia" w:hAnsi="宋体"/>
                <w:color w:val="auto"/>
                <w:highlight w:val="none"/>
                <w:lang w:val="en-US" w:eastAsia="zh-CN"/>
              </w:rPr>
              <w:t>（4）</w:t>
            </w:r>
            <w:r>
              <w:rPr>
                <w:rFonts w:hint="eastAsia" w:hAnsi="宋体"/>
                <w:color w:val="auto"/>
                <w:highlight w:val="none"/>
                <w:lang w:eastAsia="zh-CN"/>
              </w:rPr>
              <w:t>新建2条滚镀五金件</w:t>
            </w:r>
            <w:r>
              <w:rPr>
                <w:rFonts w:hint="eastAsia" w:hAnsi="宋体"/>
                <w:color w:val="auto"/>
                <w:highlight w:val="none"/>
                <w:lang w:val="en-US" w:eastAsia="zh-CN"/>
              </w:rPr>
              <w:t>生产线</w:t>
            </w:r>
            <w:r>
              <w:rPr>
                <w:rFonts w:hint="eastAsia" w:hAnsi="宋体"/>
                <w:color w:val="auto"/>
                <w:highlight w:val="none"/>
                <w:lang w:eastAsia="zh-CN"/>
              </w:rPr>
              <w:t>，不增加电镀锌产能</w:t>
            </w:r>
            <w:r>
              <w:rPr>
                <w:rFonts w:hint="eastAsia" w:hAnsi="宋体"/>
                <w:color w:val="auto"/>
                <w:highlight w:val="none"/>
              </w:rPr>
              <w:t>。</w:t>
            </w:r>
          </w:p>
          <w:p>
            <w:pPr>
              <w:snapToGrid w:val="0"/>
              <w:outlineLvl w:val="0"/>
              <w:rPr>
                <w:rFonts w:hint="eastAsia" w:ascii="黑体" w:hAnsi="宋体" w:eastAsia="黑体"/>
                <w:color w:val="auto"/>
                <w:highlight w:val="none"/>
              </w:rPr>
            </w:pPr>
            <w:r>
              <w:rPr>
                <w:rFonts w:hint="eastAsia" w:ascii="黑体" w:hAnsi="宋体" w:eastAsia="黑体"/>
                <w:color w:val="auto"/>
                <w:highlight w:val="none"/>
              </w:rPr>
              <w:t>2 建设单位与联系方式</w:t>
            </w:r>
          </w:p>
          <w:p>
            <w:pPr>
              <w:snapToGrid w:val="0"/>
              <w:spacing w:line="384" w:lineRule="auto"/>
              <w:ind w:firstLine="520" w:firstLineChars="200"/>
              <w:rPr>
                <w:rFonts w:hint="eastAsia" w:hAnsi="宋体"/>
                <w:color w:val="auto"/>
                <w:highlight w:val="none"/>
              </w:rPr>
            </w:pPr>
            <w:r>
              <w:rPr>
                <w:rFonts w:hint="eastAsia" w:hAnsi="宋体"/>
                <w:color w:val="auto"/>
                <w:highlight w:val="none"/>
              </w:rPr>
              <w:t>建设单位：河北</w:t>
            </w:r>
            <w:r>
              <w:rPr>
                <w:rFonts w:hint="eastAsia" w:hAnsi="宋体"/>
                <w:color w:val="auto"/>
                <w:highlight w:val="none"/>
                <w:lang w:eastAsia="zh-CN"/>
              </w:rPr>
              <w:t>恒创环保</w:t>
            </w:r>
            <w:r>
              <w:rPr>
                <w:rFonts w:hint="eastAsia" w:hAnsi="宋体"/>
                <w:color w:val="auto"/>
                <w:highlight w:val="none"/>
              </w:rPr>
              <w:t>科技有限公司</w:t>
            </w:r>
          </w:p>
          <w:p>
            <w:pPr>
              <w:snapToGrid w:val="0"/>
              <w:spacing w:line="384" w:lineRule="auto"/>
              <w:ind w:firstLine="520" w:firstLineChars="200"/>
              <w:rPr>
                <w:rFonts w:hint="eastAsia" w:hAnsi="宋体"/>
                <w:color w:val="auto"/>
                <w:highlight w:val="none"/>
              </w:rPr>
            </w:pPr>
            <w:r>
              <w:rPr>
                <w:rFonts w:hint="eastAsia" w:hAnsi="宋体"/>
                <w:color w:val="auto"/>
                <w:highlight w:val="none"/>
              </w:rPr>
              <w:t>地  址：</w:t>
            </w:r>
            <w:r>
              <w:rPr>
                <w:rFonts w:hint="eastAsia" w:ascii="宋体" w:hAnsi="宋体"/>
                <w:color w:val="auto"/>
                <w:sz w:val="25"/>
                <w:szCs w:val="25"/>
                <w:highlight w:val="none"/>
              </w:rPr>
              <w:t>河北省邯郸市永年区刘营乡朱庄村北</w:t>
            </w:r>
          </w:p>
          <w:p>
            <w:pPr>
              <w:snapToGrid w:val="0"/>
              <w:spacing w:line="384" w:lineRule="auto"/>
              <w:ind w:firstLine="520" w:firstLineChars="200"/>
              <w:rPr>
                <w:rFonts w:hint="eastAsia" w:hAnsi="宋体"/>
                <w:color w:val="auto"/>
                <w:highlight w:val="none"/>
              </w:rPr>
            </w:pPr>
            <w:r>
              <w:rPr>
                <w:rFonts w:hint="eastAsia" w:hAnsi="宋体"/>
                <w:color w:val="auto"/>
                <w:highlight w:val="none"/>
              </w:rPr>
              <w:t>联系人：</w:t>
            </w:r>
            <w:r>
              <w:rPr>
                <w:rFonts w:hint="eastAsia" w:ascii="宋体" w:hAnsi="宋体"/>
                <w:color w:val="auto"/>
                <w:sz w:val="25"/>
                <w:szCs w:val="25"/>
                <w:highlight w:val="none"/>
              </w:rPr>
              <w:t>温佳腾</w:t>
            </w:r>
            <w:r>
              <w:rPr>
                <w:rFonts w:hint="eastAsia" w:hAnsi="宋体"/>
                <w:color w:val="auto"/>
                <w:highlight w:val="none"/>
              </w:rPr>
              <w:t xml:space="preserve">        </w:t>
            </w:r>
          </w:p>
          <w:p>
            <w:pPr>
              <w:snapToGrid w:val="0"/>
              <w:spacing w:line="384" w:lineRule="auto"/>
              <w:ind w:firstLine="520" w:firstLineChars="200"/>
              <w:rPr>
                <w:rFonts w:hint="eastAsia" w:hAnsi="宋体"/>
                <w:color w:val="auto"/>
                <w:highlight w:val="none"/>
              </w:rPr>
            </w:pPr>
            <w:r>
              <w:rPr>
                <w:rFonts w:hint="eastAsia" w:hAnsi="宋体"/>
                <w:color w:val="auto"/>
                <w:highlight w:val="none"/>
              </w:rPr>
              <w:t>电  话：</w:t>
            </w:r>
            <w:r>
              <w:rPr>
                <w:rFonts w:hint="eastAsia" w:ascii="宋体" w:hAnsi="宋体"/>
                <w:color w:val="auto"/>
                <w:sz w:val="25"/>
                <w:szCs w:val="25"/>
                <w:highlight w:val="none"/>
              </w:rPr>
              <w:t>18503108009</w:t>
            </w:r>
          </w:p>
          <w:p>
            <w:pPr>
              <w:snapToGrid w:val="0"/>
              <w:spacing w:line="384" w:lineRule="auto"/>
              <w:outlineLvl w:val="0"/>
              <w:rPr>
                <w:rFonts w:hint="eastAsia" w:ascii="黑体" w:hAnsi="宋体" w:eastAsia="黑体"/>
                <w:color w:val="auto"/>
                <w:highlight w:val="none"/>
              </w:rPr>
            </w:pPr>
            <w:r>
              <w:rPr>
                <w:rFonts w:hint="eastAsia" w:ascii="黑体" w:hAnsi="宋体" w:eastAsia="黑体"/>
                <w:color w:val="auto"/>
                <w:highlight w:val="none"/>
              </w:rPr>
              <w:t>3 环评单位名称与联系方式</w:t>
            </w:r>
          </w:p>
          <w:p>
            <w:pPr>
              <w:snapToGrid w:val="0"/>
              <w:spacing w:line="384" w:lineRule="auto"/>
              <w:ind w:firstLine="520" w:firstLineChars="200"/>
              <w:rPr>
                <w:rFonts w:hint="eastAsia" w:hAnsi="宋体"/>
                <w:color w:val="auto"/>
                <w:highlight w:val="none"/>
              </w:rPr>
            </w:pPr>
            <w:r>
              <w:rPr>
                <w:rFonts w:hint="eastAsia" w:hAnsi="宋体"/>
                <w:color w:val="auto"/>
                <w:highlight w:val="none"/>
              </w:rPr>
              <w:t>环评编制单位名称：河北省众联能源环保科技有限公司</w:t>
            </w:r>
          </w:p>
          <w:p>
            <w:pPr>
              <w:snapToGrid w:val="0"/>
              <w:spacing w:line="384" w:lineRule="auto"/>
              <w:ind w:firstLine="520" w:firstLineChars="200"/>
              <w:rPr>
                <w:rFonts w:hint="eastAsia" w:hAnsi="宋体"/>
                <w:color w:val="auto"/>
                <w:highlight w:val="none"/>
              </w:rPr>
            </w:pPr>
            <w:r>
              <w:rPr>
                <w:rFonts w:hint="eastAsia" w:hAnsi="宋体"/>
                <w:color w:val="auto"/>
                <w:highlight w:val="none"/>
              </w:rPr>
              <w:t>地  址：河北省石家庄市桥西区裕华西路66号</w:t>
            </w:r>
          </w:p>
          <w:p>
            <w:pPr>
              <w:snapToGrid w:val="0"/>
              <w:spacing w:line="384" w:lineRule="auto"/>
              <w:ind w:firstLine="520" w:firstLineChars="200"/>
              <w:rPr>
                <w:rFonts w:hint="eastAsia" w:hAnsi="宋体"/>
                <w:color w:val="auto"/>
                <w:highlight w:val="none"/>
              </w:rPr>
            </w:pPr>
            <w:r>
              <w:rPr>
                <w:rFonts w:hint="eastAsia" w:hAnsi="宋体"/>
                <w:color w:val="auto"/>
                <w:highlight w:val="none"/>
              </w:rPr>
              <w:t>联系人：</w:t>
            </w:r>
            <w:r>
              <w:rPr>
                <w:rFonts w:hint="eastAsia" w:ascii="宋体" w:hAnsi="宋体"/>
                <w:color w:val="auto"/>
                <w:sz w:val="25"/>
                <w:szCs w:val="25"/>
                <w:highlight w:val="none"/>
              </w:rPr>
              <w:t>霍庆龙</w:t>
            </w:r>
            <w:r>
              <w:rPr>
                <w:rFonts w:hint="eastAsia" w:hAnsi="宋体"/>
                <w:color w:val="auto"/>
                <w:highlight w:val="none"/>
              </w:rPr>
              <w:t xml:space="preserve">        电   话：</w:t>
            </w:r>
            <w:r>
              <w:rPr>
                <w:rFonts w:hint="eastAsia" w:ascii="宋体" w:hAnsi="宋体"/>
                <w:color w:val="auto"/>
                <w:sz w:val="25"/>
                <w:szCs w:val="25"/>
                <w:highlight w:val="none"/>
              </w:rPr>
              <w:t>0311-85611230</w:t>
            </w:r>
          </w:p>
          <w:p>
            <w:pPr>
              <w:snapToGrid w:val="0"/>
              <w:spacing w:line="384" w:lineRule="auto"/>
              <w:ind w:firstLine="520" w:firstLineChars="200"/>
              <w:rPr>
                <w:rFonts w:hint="eastAsia" w:hAnsi="宋体"/>
                <w:color w:val="auto"/>
                <w:highlight w:val="none"/>
              </w:rPr>
            </w:pPr>
            <w:r>
              <w:rPr>
                <w:rFonts w:hint="eastAsia" w:hAnsi="宋体"/>
                <w:color w:val="auto"/>
                <w:highlight w:val="none"/>
              </w:rPr>
              <w:t>邮   箱：zlhbhd@163.com   传   真：0311-85616978</w:t>
            </w:r>
          </w:p>
          <w:p>
            <w:pPr>
              <w:snapToGrid w:val="0"/>
              <w:spacing w:line="384" w:lineRule="auto"/>
              <w:rPr>
                <w:rFonts w:hint="eastAsia" w:ascii="黑体" w:hAnsi="宋体" w:eastAsia="黑体"/>
                <w:color w:val="auto"/>
                <w:highlight w:val="none"/>
              </w:rPr>
            </w:pPr>
            <w:r>
              <w:rPr>
                <w:rFonts w:hint="eastAsia" w:ascii="黑体" w:hAnsi="宋体" w:eastAsia="黑体"/>
                <w:color w:val="auto"/>
                <w:highlight w:val="none"/>
              </w:rPr>
              <w:t>4 环境影响评价主要工作内容</w:t>
            </w:r>
          </w:p>
          <w:p>
            <w:pPr>
              <w:snapToGrid w:val="0"/>
              <w:spacing w:line="384" w:lineRule="auto"/>
              <w:ind w:firstLine="520" w:firstLineChars="200"/>
              <w:rPr>
                <w:rFonts w:hint="eastAsia" w:hAnsi="宋体"/>
                <w:color w:val="auto"/>
                <w:highlight w:val="none"/>
              </w:rPr>
            </w:pPr>
            <w:r>
              <w:rPr>
                <w:rFonts w:hint="eastAsia" w:hAnsi="宋体"/>
                <w:color w:val="auto"/>
                <w:highlight w:val="none"/>
              </w:rPr>
              <w:t>拟根据有关规定和工作要求，</w:t>
            </w:r>
            <w:r>
              <w:rPr>
                <w:rFonts w:hint="eastAsia" w:hAnsi="宋体"/>
                <w:color w:val="auto"/>
                <w:highlight w:val="none"/>
                <w:lang w:eastAsia="zh-CN"/>
              </w:rPr>
              <w:t>河北恒创环保科技有限公司台湾高端标准件产业园表面处理技改项目报告书</w:t>
            </w:r>
            <w:r>
              <w:rPr>
                <w:rFonts w:hint="eastAsia" w:hAnsi="宋体"/>
                <w:color w:val="auto"/>
                <w:highlight w:val="none"/>
              </w:rPr>
              <w:t>环境影响评价将从以下方面开展工作：</w:t>
            </w:r>
            <w:r>
              <w:rPr>
                <w:rFonts w:hint="eastAsia" w:hAnsi="宋体"/>
                <w:color w:val="auto"/>
                <w:highlight w:val="none"/>
                <w:lang w:val="en-US" w:eastAsia="zh-CN"/>
              </w:rPr>
              <w:t>项目概述，</w:t>
            </w:r>
            <w:r>
              <w:rPr>
                <w:rFonts w:hint="eastAsia" w:hAnsi="宋体"/>
                <w:color w:val="auto"/>
                <w:highlight w:val="none"/>
              </w:rPr>
              <w:t>项目工程分析；环境质量现状评价；环境影响预测</w:t>
            </w:r>
            <w:r>
              <w:rPr>
                <w:rFonts w:hAnsi="宋体"/>
                <w:color w:val="auto"/>
                <w:highlight w:val="none"/>
              </w:rPr>
              <w:t>与</w:t>
            </w:r>
            <w:r>
              <w:rPr>
                <w:rFonts w:hint="eastAsia" w:hAnsi="宋体"/>
                <w:color w:val="auto"/>
                <w:highlight w:val="none"/>
              </w:rPr>
              <w:t>评价；环保措施可行性论证；</w:t>
            </w:r>
            <w:bookmarkStart w:id="0" w:name="_GoBack"/>
            <w:bookmarkEnd w:id="0"/>
            <w:r>
              <w:rPr>
                <w:rFonts w:hint="eastAsia" w:hAnsi="宋体"/>
                <w:color w:val="auto"/>
                <w:highlight w:val="none"/>
              </w:rPr>
              <w:t>环境影响经济</w:t>
            </w:r>
            <w:r>
              <w:rPr>
                <w:rFonts w:hAnsi="宋体"/>
                <w:color w:val="auto"/>
                <w:highlight w:val="none"/>
              </w:rPr>
              <w:t>损益分析</w:t>
            </w:r>
            <w:r>
              <w:rPr>
                <w:rFonts w:hint="eastAsia" w:hAnsi="宋体"/>
                <w:color w:val="auto"/>
                <w:highlight w:val="none"/>
              </w:rPr>
              <w:t>；环境</w:t>
            </w:r>
            <w:r>
              <w:rPr>
                <w:rFonts w:hAnsi="宋体"/>
                <w:color w:val="auto"/>
                <w:highlight w:val="none"/>
              </w:rPr>
              <w:t>管理与监测计划</w:t>
            </w:r>
            <w:r>
              <w:rPr>
                <w:rFonts w:hint="eastAsia" w:hAnsi="宋体"/>
                <w:color w:val="auto"/>
                <w:highlight w:val="none"/>
              </w:rPr>
              <w:t>；</w:t>
            </w:r>
            <w:r>
              <w:rPr>
                <w:rFonts w:hAnsi="宋体"/>
                <w:color w:val="auto"/>
                <w:highlight w:val="none"/>
              </w:rPr>
              <w:t>结论与建议</w:t>
            </w:r>
            <w:r>
              <w:rPr>
                <w:rFonts w:hint="eastAsia" w:hAnsi="宋体"/>
                <w:color w:val="auto"/>
                <w:highlight w:val="none"/>
              </w:rPr>
              <w:t>等内容。</w:t>
            </w:r>
          </w:p>
          <w:p>
            <w:pPr>
              <w:snapToGrid w:val="0"/>
              <w:spacing w:line="384" w:lineRule="auto"/>
              <w:outlineLvl w:val="0"/>
              <w:rPr>
                <w:rFonts w:hint="eastAsia" w:ascii="黑体" w:hAnsi="宋体" w:eastAsia="黑体"/>
                <w:color w:val="auto"/>
                <w:highlight w:val="none"/>
              </w:rPr>
            </w:pPr>
            <w:r>
              <w:rPr>
                <w:rFonts w:hint="eastAsia" w:ascii="黑体" w:hAnsi="宋体" w:eastAsia="黑体"/>
                <w:color w:val="auto"/>
                <w:highlight w:val="none"/>
              </w:rPr>
              <w:t>5 征求公众参与的主要事项</w:t>
            </w:r>
          </w:p>
          <w:p>
            <w:pPr>
              <w:snapToGrid w:val="0"/>
              <w:spacing w:line="384" w:lineRule="auto"/>
              <w:ind w:firstLine="520" w:firstLineChars="200"/>
              <w:rPr>
                <w:rFonts w:hint="eastAsia" w:hAnsi="宋体"/>
                <w:color w:val="auto"/>
                <w:highlight w:val="none"/>
              </w:rPr>
            </w:pPr>
            <w:r>
              <w:rPr>
                <w:rFonts w:hint="eastAsia" w:hAnsi="宋体"/>
                <w:color w:val="auto"/>
                <w:highlight w:val="none"/>
                <w:lang w:eastAsia="zh-CN"/>
              </w:rPr>
              <w:t>河北恒创环保科技有限公司台湾高端标准件产业园表面处理技改项目报告书</w:t>
            </w:r>
            <w:r>
              <w:rPr>
                <w:rFonts w:hint="eastAsia" w:hAnsi="宋体"/>
                <w:color w:val="auto"/>
                <w:highlight w:val="none"/>
              </w:rPr>
              <w:t>环境影响评价征求公众意见主要事项：</w:t>
            </w:r>
          </w:p>
          <w:p>
            <w:pPr>
              <w:snapToGrid w:val="0"/>
              <w:spacing w:line="384" w:lineRule="auto"/>
              <w:ind w:firstLine="520" w:firstLineChars="200"/>
              <w:rPr>
                <w:rFonts w:hAnsi="宋体"/>
                <w:color w:val="auto"/>
                <w:highlight w:val="none"/>
              </w:rPr>
            </w:pPr>
            <w:r>
              <w:rPr>
                <w:rFonts w:hint="eastAsia" w:hAnsi="宋体"/>
                <w:color w:val="auto"/>
                <w:highlight w:val="none"/>
              </w:rPr>
              <w:t>(1)您是否了解本项目的建设；</w:t>
            </w:r>
          </w:p>
          <w:p>
            <w:pPr>
              <w:snapToGrid w:val="0"/>
              <w:spacing w:line="384" w:lineRule="auto"/>
              <w:ind w:firstLine="520" w:firstLineChars="200"/>
              <w:rPr>
                <w:rFonts w:hAnsi="宋体"/>
                <w:color w:val="auto"/>
                <w:highlight w:val="none"/>
              </w:rPr>
            </w:pPr>
            <w:r>
              <w:rPr>
                <w:rFonts w:hint="eastAsia" w:hAnsi="宋体"/>
                <w:color w:val="auto"/>
                <w:highlight w:val="none"/>
              </w:rPr>
              <w:t>(2)您对本项目建设的态度；</w:t>
            </w:r>
          </w:p>
          <w:p>
            <w:pPr>
              <w:snapToGrid w:val="0"/>
              <w:spacing w:line="384" w:lineRule="auto"/>
              <w:ind w:firstLine="520" w:firstLineChars="200"/>
              <w:rPr>
                <w:rFonts w:hint="eastAsia" w:hAnsi="宋体"/>
                <w:color w:val="auto"/>
                <w:highlight w:val="none"/>
              </w:rPr>
            </w:pPr>
            <w:r>
              <w:rPr>
                <w:rFonts w:hint="eastAsia" w:hAnsi="宋体"/>
                <w:color w:val="auto"/>
                <w:highlight w:val="none"/>
              </w:rPr>
              <w:t>(3)本项目的建设是否推动周边区域经济发展；</w:t>
            </w:r>
          </w:p>
          <w:p>
            <w:pPr>
              <w:snapToGrid w:val="0"/>
              <w:spacing w:line="384" w:lineRule="auto"/>
              <w:ind w:firstLine="520" w:firstLineChars="200"/>
              <w:rPr>
                <w:rFonts w:hint="eastAsia" w:hAnsi="宋体"/>
                <w:color w:val="auto"/>
                <w:highlight w:val="none"/>
              </w:rPr>
            </w:pPr>
            <w:r>
              <w:rPr>
                <w:rFonts w:hint="eastAsia" w:hAnsi="宋体"/>
                <w:color w:val="auto"/>
                <w:highlight w:val="none"/>
              </w:rPr>
              <w:t xml:space="preserve">(4)您认为本项目对当地环境的主要影响是什么； </w:t>
            </w:r>
          </w:p>
          <w:p>
            <w:pPr>
              <w:snapToGrid w:val="0"/>
              <w:spacing w:line="384" w:lineRule="auto"/>
              <w:ind w:firstLine="520" w:firstLineChars="200"/>
              <w:rPr>
                <w:rFonts w:hint="eastAsia" w:hAnsi="宋体"/>
                <w:color w:val="auto"/>
                <w:highlight w:val="none"/>
              </w:rPr>
            </w:pPr>
            <w:r>
              <w:rPr>
                <w:rFonts w:hint="eastAsia" w:hAnsi="宋体"/>
                <w:color w:val="auto"/>
                <w:highlight w:val="none"/>
              </w:rPr>
              <w:t>(5)您对本项目在环境保护方面有何建议。</w:t>
            </w:r>
          </w:p>
          <w:p>
            <w:pPr>
              <w:snapToGrid w:val="0"/>
              <w:spacing w:line="384" w:lineRule="auto"/>
              <w:rPr>
                <w:rFonts w:hint="eastAsia" w:ascii="黑体" w:hAnsi="宋体" w:eastAsia="黑体"/>
                <w:color w:val="auto"/>
                <w:highlight w:val="none"/>
              </w:rPr>
            </w:pPr>
            <w:r>
              <w:rPr>
                <w:rFonts w:hint="eastAsia" w:ascii="黑体" w:hAnsi="宋体" w:eastAsia="黑体"/>
                <w:color w:val="auto"/>
                <w:highlight w:val="none"/>
              </w:rPr>
              <w:t>6 公众提出意见的方式和途径</w:t>
            </w:r>
          </w:p>
          <w:p>
            <w:pPr>
              <w:snapToGrid w:val="0"/>
              <w:spacing w:line="384" w:lineRule="auto"/>
              <w:ind w:firstLine="520" w:firstLineChars="200"/>
              <w:rPr>
                <w:rFonts w:hAnsi="宋体"/>
                <w:color w:val="auto"/>
                <w:highlight w:val="none"/>
              </w:rPr>
            </w:pPr>
            <w:r>
              <w:rPr>
                <w:rFonts w:hint="eastAsia" w:hAnsi="宋体" w:cs="宋体"/>
                <w:color w:val="auto"/>
                <w:kern w:val="0"/>
                <w:highlight w:val="none"/>
              </w:rPr>
              <w:t>在本次信息公示后，</w:t>
            </w:r>
            <w:r>
              <w:rPr>
                <w:rFonts w:hint="eastAsia" w:hAnsi="宋体"/>
                <w:color w:val="auto"/>
                <w:highlight w:val="none"/>
              </w:rPr>
              <w:t xml:space="preserve">公众可在链接: http://www.mee.gov.cn/xxgk2018/xxgk/xxgk01/201810/t20181024_665329.html </w:t>
            </w:r>
            <w:r>
              <w:rPr>
                <w:rFonts w:hint="eastAsia" w:hAnsi="宋体"/>
                <w:color w:val="auto"/>
                <w:highlight w:val="none"/>
                <w:lang w:eastAsia="zh-CN"/>
              </w:rPr>
              <w:t>，</w:t>
            </w:r>
            <w:r>
              <w:rPr>
                <w:rFonts w:hint="eastAsia" w:hAnsi="宋体"/>
                <w:color w:val="auto"/>
                <w:highlight w:val="none"/>
              </w:rPr>
              <w:t>下载公众意见表，填写后通过电子邮件等方式，发表对环评工作的意见看法，发表意见的同时请提供详尽的联系方式。</w:t>
            </w:r>
          </w:p>
          <w:p>
            <w:pPr>
              <w:snapToGrid w:val="0"/>
              <w:jc w:val="right"/>
              <w:rPr>
                <w:rFonts w:hAnsi="宋体"/>
                <w:color w:val="auto"/>
                <w:highlight w:val="none"/>
              </w:rPr>
            </w:pPr>
            <w:r>
              <w:rPr>
                <w:rFonts w:hint="eastAsia" w:hAnsi="宋体"/>
                <w:color w:val="auto"/>
                <w:highlight w:val="none"/>
              </w:rPr>
              <w:t>河北</w:t>
            </w:r>
            <w:r>
              <w:rPr>
                <w:rFonts w:hint="eastAsia" w:hAnsi="宋体"/>
                <w:color w:val="auto"/>
                <w:highlight w:val="none"/>
                <w:lang w:eastAsia="zh-CN"/>
              </w:rPr>
              <w:t>恒创环保</w:t>
            </w:r>
            <w:r>
              <w:rPr>
                <w:rFonts w:hint="eastAsia" w:hAnsi="宋体"/>
                <w:color w:val="auto"/>
                <w:highlight w:val="none"/>
              </w:rPr>
              <w:t>科技有限公司</w:t>
            </w:r>
          </w:p>
          <w:p>
            <w:pPr>
              <w:snapToGrid w:val="0"/>
              <w:jc w:val="right"/>
              <w:rPr>
                <w:rFonts w:hAnsi="宋体"/>
                <w:color w:val="auto"/>
                <w:highlight w:val="none"/>
              </w:rPr>
            </w:pPr>
            <w:r>
              <w:rPr>
                <w:rFonts w:hint="eastAsia" w:hAnsi="宋体"/>
                <w:color w:val="auto"/>
                <w:highlight w:val="none"/>
              </w:rPr>
              <w:t>河北省众联能源环保科技有限公司</w:t>
            </w:r>
          </w:p>
          <w:p>
            <w:pPr>
              <w:snapToGrid w:val="0"/>
              <w:jc w:val="right"/>
              <w:rPr>
                <w:rFonts w:hint="eastAsia" w:hAnsi="宋体"/>
                <w:color w:val="auto"/>
                <w:sz w:val="23"/>
                <w:szCs w:val="23"/>
                <w:highlight w:val="yellow"/>
              </w:rPr>
            </w:pPr>
            <w:r>
              <w:rPr>
                <w:rFonts w:hAnsi="宋体"/>
                <w:color w:val="auto"/>
                <w:highlight w:val="none"/>
              </w:rPr>
              <w:t>20</w:t>
            </w:r>
            <w:r>
              <w:rPr>
                <w:rFonts w:hint="eastAsia" w:hAnsi="宋体"/>
                <w:color w:val="auto"/>
                <w:highlight w:val="none"/>
                <w:lang w:val="en-US" w:eastAsia="zh-CN"/>
              </w:rPr>
              <w:t>22</w:t>
            </w:r>
            <w:r>
              <w:rPr>
                <w:rFonts w:hint="eastAsia" w:hAnsi="宋体"/>
                <w:color w:val="auto"/>
                <w:highlight w:val="none"/>
              </w:rPr>
              <w:t>年</w:t>
            </w:r>
            <w:r>
              <w:rPr>
                <w:rFonts w:hint="eastAsia" w:hAnsi="宋体"/>
                <w:color w:val="auto"/>
                <w:highlight w:val="none"/>
                <w:lang w:val="en-US" w:eastAsia="zh-CN"/>
              </w:rPr>
              <w:t>2</w:t>
            </w:r>
            <w:r>
              <w:rPr>
                <w:rFonts w:hint="eastAsia" w:hAnsi="宋体"/>
                <w:color w:val="auto"/>
                <w:highlight w:val="none"/>
              </w:rPr>
              <w:t>月</w:t>
            </w:r>
            <w:r>
              <w:rPr>
                <w:rFonts w:hint="eastAsia" w:hAnsi="宋体"/>
                <w:color w:val="auto"/>
                <w:highlight w:val="none"/>
                <w:lang w:val="en-US" w:eastAsia="zh-CN"/>
              </w:rPr>
              <w:t>10</w:t>
            </w:r>
            <w:r>
              <w:rPr>
                <w:rFonts w:hint="eastAsia" w:hAnsi="宋体"/>
                <w:color w:val="auto"/>
                <w:highlight w:val="none"/>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937679"/>
    <w:rsid w:val="015A6250"/>
    <w:rsid w:val="21937679"/>
    <w:rsid w:val="27B822DE"/>
    <w:rsid w:val="703A4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pacing w:val="5"/>
      <w:kern w:val="2"/>
      <w:sz w:val="25"/>
      <w:szCs w:val="25"/>
      <w:lang w:val="en-US" w:eastAsia="zh-CN" w:bidi="ar-SA"/>
    </w:rPr>
  </w:style>
  <w:style w:type="paragraph" w:styleId="3">
    <w:name w:val="heading 4"/>
    <w:basedOn w:val="1"/>
    <w:next w:val="1"/>
    <w:qFormat/>
    <w:uiPriority w:val="0"/>
    <w:pPr>
      <w:keepNext/>
      <w:keepLines/>
      <w:spacing w:before="280" w:after="290" w:line="376" w:lineRule="auto"/>
      <w:outlineLvl w:val="3"/>
    </w:pPr>
    <w:rPr>
      <w:rFonts w:ascii="Arial" w:hAnsi="Arial" w:eastAsia="黑体"/>
      <w:b/>
      <w:bCs/>
      <w:kern w:val="0"/>
      <w:sz w:val="28"/>
      <w:szCs w:val="2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snapToGrid w:val="0"/>
      <w:spacing w:after="100" w:afterAutospacing="1" w:line="360" w:lineRule="auto"/>
      <w:ind w:firstLine="567"/>
    </w:pPr>
    <w:rPr>
      <w:rFonts w:ascii="Times New Roman"/>
      <w:spacing w:val="0"/>
      <w:kern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2022-02-10T08:03:00Z</dcterms:created>
  <dc:creator>NN</dc:creator>
  <cp:lastModifiedBy>不知道</cp:lastModifiedBy>
  <dcterms:modified xsi:type="dcterms:W3CDTF">2022-02-10T10:30:54Z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9ECBFB360B15455C80425B67FCE1B311</vt:lpwstr>
  </property>
</Properties>
</file>